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4AE8" w:rsidRPr="00DC437B" w:rsidRDefault="00A54AE8" w:rsidP="00A54AE8">
      <w:pPr>
        <w:pStyle w:val="Default"/>
        <w:rPr>
          <w:rFonts w:ascii="Times New Roman" w:hAnsi="Times New Roman" w:cs="Times New Roman"/>
        </w:rPr>
      </w:pPr>
    </w:p>
    <w:p w:rsidR="00A54AE8" w:rsidRPr="00DC437B" w:rsidRDefault="00A54AE8" w:rsidP="00DC437B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C437B">
        <w:rPr>
          <w:rFonts w:ascii="Times New Roman" w:hAnsi="Times New Roman" w:cs="Times New Roman"/>
          <w:b/>
          <w:bCs/>
          <w:sz w:val="36"/>
          <w:szCs w:val="36"/>
        </w:rPr>
        <w:t>Учебная эвакуация учащихся</w:t>
      </w:r>
    </w:p>
    <w:p w:rsidR="00A54AE8" w:rsidRPr="00DC437B" w:rsidRDefault="00A54AE8" w:rsidP="00A54AE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DC437B">
        <w:rPr>
          <w:rFonts w:ascii="Times New Roman" w:hAnsi="Times New Roman" w:cs="Times New Roman"/>
          <w:sz w:val="23"/>
          <w:szCs w:val="23"/>
        </w:rPr>
        <w:t>1. Учебная эвакуация начинается после сигнала тревоги - три коротких звонка.</w:t>
      </w:r>
    </w:p>
    <w:p w:rsidR="00A54AE8" w:rsidRPr="00DC437B" w:rsidRDefault="00A54AE8" w:rsidP="00A54AE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DC437B">
        <w:rPr>
          <w:rFonts w:ascii="Times New Roman" w:hAnsi="Times New Roman" w:cs="Times New Roman"/>
          <w:sz w:val="23"/>
          <w:szCs w:val="23"/>
        </w:rPr>
        <w:t xml:space="preserve"> 2. Вещи, учебные принадлежности учащиеся оставляют в классе, школе. </w:t>
      </w:r>
    </w:p>
    <w:p w:rsidR="00A54AE8" w:rsidRPr="00DC437B" w:rsidRDefault="00A54AE8" w:rsidP="00A54AE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DC437B">
        <w:rPr>
          <w:rFonts w:ascii="Times New Roman" w:hAnsi="Times New Roman" w:cs="Times New Roman"/>
          <w:sz w:val="23"/>
          <w:szCs w:val="23"/>
        </w:rPr>
        <w:t xml:space="preserve">3. После сигнала тревоги необходимо построиться друг за другом и быстрым шагом (но не бегом!) последовать за учителем. </w:t>
      </w:r>
    </w:p>
    <w:p w:rsidR="00A54AE8" w:rsidRPr="00DC437B" w:rsidRDefault="00A54AE8" w:rsidP="00A54AE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DC437B">
        <w:rPr>
          <w:rFonts w:ascii="Times New Roman" w:hAnsi="Times New Roman" w:cs="Times New Roman"/>
          <w:sz w:val="23"/>
          <w:szCs w:val="23"/>
        </w:rPr>
        <w:t xml:space="preserve">4. При эвакуации учащиеся распределяются на потоки: </w:t>
      </w:r>
    </w:p>
    <w:p w:rsidR="00A54AE8" w:rsidRPr="00DC437B" w:rsidRDefault="00A54AE8" w:rsidP="00A54AE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DC437B">
        <w:rPr>
          <w:rFonts w:ascii="Times New Roman" w:hAnsi="Times New Roman" w:cs="Times New Roman"/>
          <w:sz w:val="23"/>
          <w:szCs w:val="23"/>
        </w:rPr>
        <w:t>Из актового зала учащиеся– (выход через запасной</w:t>
      </w:r>
      <w:r w:rsidR="00D04CF5">
        <w:rPr>
          <w:rFonts w:ascii="Times New Roman" w:hAnsi="Times New Roman" w:cs="Times New Roman"/>
          <w:sz w:val="23"/>
          <w:szCs w:val="23"/>
        </w:rPr>
        <w:t xml:space="preserve"> выход №1</w:t>
      </w:r>
      <w:r w:rsidRPr="00DC437B">
        <w:rPr>
          <w:rFonts w:ascii="Times New Roman" w:hAnsi="Times New Roman" w:cs="Times New Roman"/>
          <w:sz w:val="23"/>
          <w:szCs w:val="23"/>
        </w:rPr>
        <w:t xml:space="preserve">) </w:t>
      </w:r>
    </w:p>
    <w:p w:rsidR="00A54AE8" w:rsidRPr="00DC437B" w:rsidRDefault="00A54AE8" w:rsidP="00A54AE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DC437B">
        <w:rPr>
          <w:rFonts w:ascii="Times New Roman" w:hAnsi="Times New Roman" w:cs="Times New Roman"/>
          <w:sz w:val="23"/>
          <w:szCs w:val="23"/>
        </w:rPr>
        <w:t>• учащиеся из библиотеки, кабинетов расположенных на втором этаже - выход через запасной выход №1</w:t>
      </w:r>
      <w:r w:rsidR="00D04CF5">
        <w:rPr>
          <w:rFonts w:ascii="Times New Roman" w:hAnsi="Times New Roman" w:cs="Times New Roman"/>
          <w:sz w:val="23"/>
          <w:szCs w:val="23"/>
        </w:rPr>
        <w:t>, №2</w:t>
      </w:r>
      <w:r w:rsidRPr="00DC437B">
        <w:rPr>
          <w:rFonts w:ascii="Times New Roman" w:hAnsi="Times New Roman" w:cs="Times New Roman"/>
          <w:sz w:val="23"/>
          <w:szCs w:val="23"/>
        </w:rPr>
        <w:t xml:space="preserve">; </w:t>
      </w:r>
    </w:p>
    <w:p w:rsidR="00A54AE8" w:rsidRPr="00DC437B" w:rsidRDefault="00A54AE8" w:rsidP="00A54AE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DC437B">
        <w:rPr>
          <w:rFonts w:ascii="Times New Roman" w:hAnsi="Times New Roman" w:cs="Times New Roman"/>
          <w:sz w:val="23"/>
          <w:szCs w:val="23"/>
        </w:rPr>
        <w:t xml:space="preserve">• учащиеся из кабинетов расположенных на первом этаже выход через запасной выход №2; </w:t>
      </w:r>
    </w:p>
    <w:p w:rsidR="00A54AE8" w:rsidRDefault="00A54AE8" w:rsidP="00A54AE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DC437B">
        <w:rPr>
          <w:rFonts w:ascii="Times New Roman" w:hAnsi="Times New Roman" w:cs="Times New Roman"/>
          <w:sz w:val="23"/>
          <w:szCs w:val="23"/>
        </w:rPr>
        <w:t>• учителя из учительской, кабинета завуча выходят через центральный выход.</w:t>
      </w:r>
    </w:p>
    <w:p w:rsidR="00D04CF5" w:rsidRDefault="00D04CF5" w:rsidP="00A54AE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DC437B">
        <w:rPr>
          <w:rFonts w:ascii="Times New Roman" w:hAnsi="Times New Roman" w:cs="Times New Roman"/>
          <w:sz w:val="23"/>
          <w:szCs w:val="23"/>
        </w:rPr>
        <w:t>• учащиеся из</w:t>
      </w:r>
      <w:r>
        <w:rPr>
          <w:rFonts w:ascii="Times New Roman" w:hAnsi="Times New Roman" w:cs="Times New Roman"/>
          <w:sz w:val="23"/>
          <w:szCs w:val="23"/>
        </w:rPr>
        <w:t xml:space="preserve"> спортзала выходят через запасной выход №3</w:t>
      </w:r>
    </w:p>
    <w:p w:rsidR="00D04CF5" w:rsidRPr="00DC437B" w:rsidRDefault="00D04CF5" w:rsidP="00A54AE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DC437B">
        <w:rPr>
          <w:rFonts w:ascii="Times New Roman" w:hAnsi="Times New Roman" w:cs="Times New Roman"/>
          <w:sz w:val="23"/>
          <w:szCs w:val="23"/>
        </w:rPr>
        <w:t>• учащиеся из</w:t>
      </w:r>
      <w:r>
        <w:rPr>
          <w:rFonts w:ascii="Times New Roman" w:hAnsi="Times New Roman" w:cs="Times New Roman"/>
          <w:sz w:val="23"/>
          <w:szCs w:val="23"/>
        </w:rPr>
        <w:t xml:space="preserve"> столовой выходят через </w:t>
      </w:r>
      <w:r>
        <w:rPr>
          <w:rFonts w:ascii="Times New Roman" w:hAnsi="Times New Roman" w:cs="Times New Roman"/>
          <w:sz w:val="23"/>
          <w:szCs w:val="23"/>
        </w:rPr>
        <w:t>запасной выход</w:t>
      </w:r>
      <w:r>
        <w:rPr>
          <w:rFonts w:ascii="Times New Roman" w:hAnsi="Times New Roman" w:cs="Times New Roman"/>
          <w:sz w:val="23"/>
          <w:szCs w:val="23"/>
        </w:rPr>
        <w:t xml:space="preserve"> №1, №4</w:t>
      </w:r>
    </w:p>
    <w:p w:rsidR="00A54AE8" w:rsidRPr="00DC437B" w:rsidRDefault="00A54AE8" w:rsidP="00A54AE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DC437B">
        <w:rPr>
          <w:rFonts w:ascii="Times New Roman" w:hAnsi="Times New Roman" w:cs="Times New Roman"/>
          <w:sz w:val="23"/>
          <w:szCs w:val="23"/>
        </w:rPr>
        <w:t xml:space="preserve"> 5. Действия учителя: построить детей в классе, встать впереди строя, возглавляя движение не тратить время на закрывание кабинета, у выхода из школы учитель встает сбоку у двери выходит последним проводит перекличку учащихся отводит в безопасное место /в случае учебной эвакуации – на площади перед школой, в случае реальных аварийных ситуаций - в спортплощадке рядом с СДК/если во время переклички выяснилось, что вышли не все дети, учитель, отведя детей в безопасное место, возвращается в здание школы, сообщает руководителю дежурной группы, предпринимает попытки найти и эвакуировать ребенка. </w:t>
      </w:r>
    </w:p>
    <w:p w:rsidR="00791E23" w:rsidRPr="00DC437B" w:rsidRDefault="00A54AE8" w:rsidP="00A54AE8">
      <w:pPr>
        <w:rPr>
          <w:rFonts w:ascii="Times New Roman" w:hAnsi="Times New Roman" w:cs="Times New Roman"/>
          <w:sz w:val="23"/>
          <w:szCs w:val="23"/>
        </w:rPr>
      </w:pPr>
      <w:r w:rsidRPr="00DC437B">
        <w:rPr>
          <w:rFonts w:ascii="Times New Roman" w:hAnsi="Times New Roman" w:cs="Times New Roman"/>
          <w:sz w:val="23"/>
          <w:szCs w:val="23"/>
        </w:rPr>
        <w:t>6. После построения, учителя отчитываются об итогах эвакуации.</w:t>
      </w:r>
    </w:p>
    <w:p w:rsidR="00A54AE8" w:rsidRDefault="00DC437B" w:rsidP="00A54AE8">
      <w:r>
        <w:rPr>
          <w:noProof/>
        </w:rPr>
        <w:drawing>
          <wp:inline distT="0" distB="0" distL="0" distR="0">
            <wp:extent cx="2824751" cy="2124829"/>
            <wp:effectExtent l="0" t="0" r="0" b="8890"/>
            <wp:docPr id="7970836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180" cy="214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4AE8">
        <w:rPr>
          <w:noProof/>
        </w:rPr>
        <w:drawing>
          <wp:inline distT="0" distB="0" distL="0" distR="0">
            <wp:extent cx="2802406" cy="2108020"/>
            <wp:effectExtent l="0" t="0" r="0" b="6985"/>
            <wp:docPr id="5432077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890" cy="211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37B" w:rsidRDefault="00DC437B" w:rsidP="00A54AE8">
      <w:r>
        <w:rPr>
          <w:noProof/>
        </w:rPr>
        <w:drawing>
          <wp:inline distT="0" distB="0" distL="0" distR="0">
            <wp:extent cx="2763534" cy="2078780"/>
            <wp:effectExtent l="0" t="0" r="0" b="0"/>
            <wp:docPr id="7632270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8" cy="209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4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E8"/>
    <w:rsid w:val="00062C90"/>
    <w:rsid w:val="005C29D0"/>
    <w:rsid w:val="00791E23"/>
    <w:rsid w:val="007B6B8C"/>
    <w:rsid w:val="0094220E"/>
    <w:rsid w:val="00A54AE8"/>
    <w:rsid w:val="00C91448"/>
    <w:rsid w:val="00D04CF5"/>
    <w:rsid w:val="00DC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D6C0"/>
  <w15:chartTrackingRefBased/>
  <w15:docId w15:val="{FF519D11-F085-46DF-AEEA-C9D14ADD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4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A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A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4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4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4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4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A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4A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4A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4AE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4AE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4A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4A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4A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4A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4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4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4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4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4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4A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4A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4A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4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4AE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4AE8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A54A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2025-02-19T04:58:00Z</dcterms:created>
  <dcterms:modified xsi:type="dcterms:W3CDTF">2025-02-19T05:17:00Z</dcterms:modified>
</cp:coreProperties>
</file>